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549" w:rsidRDefault="00217855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b/>
          <w:bCs/>
          <w:sz w:val="28"/>
        </w:rPr>
        <w:t xml:space="preserve"> </w:t>
      </w:r>
    </w:p>
    <w:p w:rsidR="00723549" w:rsidRDefault="00723549" w:rsidP="00723549"/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  <w:u w:val="single"/>
        </w:rPr>
        <w:t>COURSE TITLE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 xml:space="preserve">INTRODUCTION TO ELECTRIC ARC, 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WELDING AND OXY-ACETYLENE CUTTING</w:t>
      </w:r>
      <w:r>
        <w:rPr>
          <w:rFonts w:cs="Arial"/>
          <w:b/>
          <w:bCs/>
          <w:spacing w:val="-3"/>
        </w:rPr>
        <w:t xml:space="preserve"> 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(COURSE 1)</w:t>
      </w:r>
    </w:p>
    <w:p w:rsidR="00723549" w:rsidRDefault="00723549" w:rsidP="00723549">
      <w:pPr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  <w:u w:val="single"/>
        </w:rPr>
        <w:t>COURSE DURATION</w:t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3 WEEKS</w:t>
      </w: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Pr="00723549" w:rsidRDefault="00723549" w:rsidP="00723549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/>
          <w:spacing w:val="-3"/>
          <w:u w:val="single"/>
          <w:lang w:val="en-GB"/>
        </w:rPr>
        <w:t xml:space="preserve">TARGET POPULATION </w:t>
      </w:r>
      <w:r>
        <w:rPr>
          <w:rFonts w:cs="Arial"/>
          <w:b/>
          <w:spacing w:val="-3"/>
          <w:lang w:val="en-GB"/>
        </w:rPr>
        <w:t xml:space="preserve">     : </w:t>
      </w:r>
      <w:r>
        <w:rPr>
          <w:rFonts w:cs="Arial"/>
          <w:b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>This program is aimed at Maintenance Workers.</w:t>
      </w:r>
      <w:r>
        <w:rPr>
          <w:rFonts w:cs="Arial"/>
          <w:b/>
          <w:spacing w:val="-3"/>
          <w:lang w:val="en-GB"/>
        </w:rPr>
        <w:tab/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  <w:u w:val="single"/>
        </w:rPr>
        <w:t>COURSE CONTENT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Work safely using safety equipment.   </w:t>
      </w:r>
    </w:p>
    <w:p w:rsidR="00723549" w:rsidRDefault="00723549" w:rsidP="00723549">
      <w:pPr>
        <w:ind w:firstLine="1290"/>
        <w:rPr>
          <w:rFonts w:cs="Arial"/>
        </w:rPr>
      </w:pPr>
    </w:p>
    <w:p w:rsidR="00723549" w:rsidRDefault="00723549" w:rsidP="0072354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Cut materials using oxy fuel gas process.    </w:t>
      </w:r>
    </w:p>
    <w:p w:rsidR="00723549" w:rsidRDefault="00723549" w:rsidP="00723549">
      <w:pPr>
        <w:ind w:firstLine="735"/>
        <w:rPr>
          <w:rFonts w:cs="Arial"/>
        </w:rPr>
      </w:pPr>
    </w:p>
    <w:p w:rsidR="00723549" w:rsidRDefault="00723549" w:rsidP="0072354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Select, Use and Care for Engineering Hand Tools   </w:t>
      </w:r>
    </w:p>
    <w:p w:rsidR="00723549" w:rsidRDefault="00723549" w:rsidP="00723549">
      <w:pPr>
        <w:ind w:firstLine="2115"/>
        <w:rPr>
          <w:rFonts w:cs="Arial"/>
        </w:rPr>
      </w:pPr>
    </w:p>
    <w:p w:rsidR="00723549" w:rsidRDefault="00723549" w:rsidP="00723549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Weld using Shielded Metal Arc process in the down-hand position.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         </w:t>
      </w:r>
      <w:r>
        <w:rPr>
          <w:rFonts w:cs="Arial"/>
        </w:rPr>
        <w:tab/>
      </w:r>
      <w:r>
        <w:rPr>
          <w:rFonts w:cs="Arial"/>
        </w:rPr>
        <w:tab/>
        <w:t xml:space="preserve">        </w:t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b/>
          <w:bCs/>
          <w:spacing w:val="-3"/>
          <w:u w:val="single"/>
        </w:rPr>
      </w:pPr>
    </w:p>
    <w:p w:rsidR="00A44648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spacing w:val="-3"/>
        </w:rPr>
      </w:pPr>
      <w:r>
        <w:rPr>
          <w:rFonts w:cs="Arial"/>
          <w:b/>
          <w:bCs/>
          <w:spacing w:val="-3"/>
          <w:u w:val="single"/>
        </w:rPr>
        <w:t>COURSE TITLE</w:t>
      </w:r>
      <w:r w:rsidRPr="00723549"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 w:rsidRPr="00723549">
        <w:rPr>
          <w:rFonts w:cs="Arial"/>
          <w:b/>
          <w:spacing w:val="-3"/>
        </w:rPr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>M</w:t>
      </w:r>
      <w:r w:rsidR="00A44648">
        <w:rPr>
          <w:rFonts w:cs="Arial"/>
          <w:spacing w:val="-3"/>
        </w:rPr>
        <w:t>ANUAL METAL ARC WELDING PROCESS</w:t>
      </w:r>
    </w:p>
    <w:p w:rsidR="00723549" w:rsidRDefault="00A44648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 w:rsidR="00723549">
        <w:rPr>
          <w:rFonts w:cs="Arial"/>
          <w:spacing w:val="-3"/>
        </w:rPr>
        <w:t>(COURSE 2)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 xml:space="preserve"> 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  <w:u w:val="single"/>
        </w:rPr>
        <w:t>COURSE DURATION</w:t>
      </w:r>
      <w:r w:rsidR="00A44648">
        <w:rPr>
          <w:rFonts w:cs="Arial"/>
          <w:b/>
          <w:bCs/>
          <w:spacing w:val="-3"/>
        </w:rPr>
        <w:tab/>
      </w:r>
      <w:r w:rsidR="00A44648">
        <w:rPr>
          <w:rFonts w:cs="Arial"/>
          <w:b/>
          <w:bCs/>
          <w:spacing w:val="-3"/>
        </w:rPr>
        <w:tab/>
        <w:t>:</w:t>
      </w:r>
      <w:r w:rsidR="00A44648"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3 WEEKS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rPr>
          <w:rFonts w:cs="Arial"/>
          <w:b/>
          <w:bCs/>
          <w:spacing w:val="-3"/>
        </w:rPr>
      </w:pPr>
    </w:p>
    <w:p w:rsidR="00723549" w:rsidRPr="00723549" w:rsidRDefault="00723549" w:rsidP="00723549">
      <w:pPr>
        <w:tabs>
          <w:tab w:val="left" w:pos="-720"/>
        </w:tabs>
        <w:suppressAutoHyphens/>
        <w:ind w:left="3600" w:hanging="3600"/>
        <w:rPr>
          <w:rFonts w:cs="Arial"/>
          <w:bCs/>
          <w:spacing w:val="-3"/>
          <w:lang w:val="en-GB"/>
        </w:rPr>
      </w:pPr>
      <w:r>
        <w:rPr>
          <w:rFonts w:cs="Arial"/>
          <w:b/>
          <w:spacing w:val="-3"/>
          <w:u w:val="single"/>
          <w:lang w:val="en-GB"/>
        </w:rPr>
        <w:t xml:space="preserve">TARGET POPULATION </w:t>
      </w:r>
      <w:r>
        <w:rPr>
          <w:rFonts w:cs="Arial"/>
          <w:b/>
          <w:spacing w:val="-3"/>
          <w:lang w:val="en-GB"/>
        </w:rPr>
        <w:t xml:space="preserve">        : </w:t>
      </w:r>
      <w:r>
        <w:rPr>
          <w:rFonts w:cs="Arial"/>
          <w:b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>This program is aimed at Maintenance Workers.</w:t>
      </w:r>
      <w:r>
        <w:rPr>
          <w:rFonts w:cs="Arial"/>
          <w:b/>
          <w:spacing w:val="-3"/>
          <w:lang w:val="en-GB"/>
        </w:rPr>
        <w:tab/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723549" w:rsidRDefault="00723549" w:rsidP="00723549">
      <w:pPr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rPr>
          <w:rFonts w:cs="Arial"/>
          <w:b/>
          <w:bCs/>
        </w:rPr>
      </w:pPr>
      <w:r>
        <w:rPr>
          <w:rFonts w:cs="Arial"/>
          <w:b/>
          <w:bCs/>
          <w:spacing w:val="-3"/>
          <w:u w:val="single"/>
        </w:rPr>
        <w:t>COURSE CONTENT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Work safely and use safety equipment                               </w:t>
      </w:r>
      <w:r>
        <w:rPr>
          <w:rFonts w:cs="Arial"/>
        </w:rPr>
        <w:tab/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numPr>
          <w:ilvl w:val="0"/>
          <w:numId w:val="2"/>
        </w:numPr>
        <w:rPr>
          <w:rFonts w:cs="Arial"/>
        </w:rPr>
      </w:pPr>
      <w:r>
        <w:rPr>
          <w:rFonts w:cs="Arial"/>
        </w:rPr>
        <w:t xml:space="preserve">Weld work pieces using Shielded Metal Arc Process in all positions.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  <w:u w:val="single"/>
        </w:rPr>
        <w:t>COURSE TITLE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OXY-ACETYLENE GAS WELDING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spacing w:val="-3"/>
        </w:rPr>
        <w:t>(COURSE 3)</w:t>
      </w:r>
    </w:p>
    <w:p w:rsidR="00723549" w:rsidRP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 xml:space="preserve"> 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  <w:u w:val="single"/>
        </w:rPr>
        <w:t>COURSE DURATION</w:t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2 WEEKS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/>
          <w:spacing w:val="-3"/>
          <w:u w:val="single"/>
          <w:lang w:val="en-GB"/>
        </w:rPr>
        <w:t xml:space="preserve">TARGET POPULATION </w:t>
      </w:r>
      <w:r>
        <w:rPr>
          <w:rFonts w:cs="Arial"/>
          <w:b/>
          <w:spacing w:val="-3"/>
          <w:lang w:val="en-GB"/>
        </w:rPr>
        <w:t xml:space="preserve">     : </w:t>
      </w:r>
      <w:r>
        <w:rPr>
          <w:rFonts w:cs="Arial"/>
          <w:b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>This program is aimed at Maintenance Workers.</w:t>
      </w:r>
    </w:p>
    <w:p w:rsidR="00723549" w:rsidRPr="00723549" w:rsidRDefault="00723549" w:rsidP="00723549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/>
          <w:spacing w:val="-3"/>
          <w:lang w:val="en-GB"/>
        </w:rPr>
        <w:tab/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723549" w:rsidRDefault="00723549" w:rsidP="00723549">
      <w:pPr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  <w:u w:val="single"/>
        </w:rPr>
        <w:t>COURSE CONTENT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 xml:space="preserve">Work safely and use safety equipment                      </w:t>
      </w:r>
      <w:r>
        <w:rPr>
          <w:rFonts w:cs="Arial"/>
        </w:rPr>
        <w:tab/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numPr>
          <w:ilvl w:val="0"/>
          <w:numId w:val="3"/>
        </w:numPr>
        <w:rPr>
          <w:rFonts w:cs="Arial"/>
        </w:rPr>
      </w:pPr>
      <w:r>
        <w:rPr>
          <w:rFonts w:cs="Arial"/>
        </w:rPr>
        <w:t>Weld metals using oxy-acetylene gas welding in the down hand position.</w:t>
      </w:r>
      <w:r>
        <w:rPr>
          <w:b/>
          <w:bCs/>
        </w:rPr>
        <w:t xml:space="preserve">    </w:t>
      </w:r>
    </w:p>
    <w:p w:rsidR="00723549" w:rsidRDefault="00723549" w:rsidP="00723549">
      <w:pPr>
        <w:pStyle w:val="Heading5"/>
        <w:ind w:left="4680" w:firstLine="2520"/>
        <w:rPr>
          <w:b w:val="0"/>
          <w:bCs w:val="0"/>
        </w:rPr>
      </w:pPr>
    </w:p>
    <w:p w:rsidR="00723549" w:rsidRDefault="00723549" w:rsidP="00723549">
      <w:pPr>
        <w:numPr>
          <w:ilvl w:val="0"/>
          <w:numId w:val="3"/>
        </w:numPr>
        <w:rPr>
          <w:rFonts w:cs="Arial"/>
          <w:lang w:val="fr-FR"/>
        </w:rPr>
      </w:pPr>
      <w:r>
        <w:rPr>
          <w:rFonts w:cs="Arial"/>
        </w:rPr>
        <w:t xml:space="preserve">Weld metals using oxy-acetylene gas welding in all positions.                       </w:t>
      </w:r>
    </w:p>
    <w:p w:rsidR="00723549" w:rsidRDefault="00723549" w:rsidP="00723549">
      <w:pPr>
        <w:tabs>
          <w:tab w:val="left" w:pos="360"/>
        </w:tabs>
        <w:ind w:left="4680"/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  <w:u w:val="single"/>
        </w:rPr>
        <w:t>COURSE TITLE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OXY-ACETYLENE GAS CUTTING</w:t>
      </w:r>
      <w:r>
        <w:rPr>
          <w:rFonts w:cs="Arial"/>
          <w:b/>
          <w:bCs/>
          <w:spacing w:val="-3"/>
        </w:rPr>
        <w:t xml:space="preserve"> </w:t>
      </w:r>
      <w:r>
        <w:rPr>
          <w:rFonts w:cs="Arial"/>
          <w:spacing w:val="-3"/>
        </w:rPr>
        <w:t>(COURSE 4)</w:t>
      </w:r>
    </w:p>
    <w:p w:rsidR="00723549" w:rsidRP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  <w:u w:val="single"/>
        </w:rPr>
        <w:t>COURSE DURATION</w:t>
      </w:r>
      <w:r>
        <w:rPr>
          <w:rFonts w:cs="Arial"/>
          <w:b/>
          <w:bCs/>
          <w:spacing w:val="-3"/>
          <w:u w:val="single"/>
        </w:rPr>
        <w:tab/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1 WEEK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</w:p>
    <w:p w:rsidR="00723549" w:rsidRPr="00723549" w:rsidRDefault="00723549" w:rsidP="00723549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/>
          <w:spacing w:val="-3"/>
          <w:u w:val="single"/>
          <w:lang w:val="en-GB"/>
        </w:rPr>
        <w:t xml:space="preserve">TARGET POPULATION </w:t>
      </w:r>
      <w:r>
        <w:rPr>
          <w:rFonts w:cs="Arial"/>
          <w:b/>
          <w:spacing w:val="-3"/>
          <w:lang w:val="en-GB"/>
        </w:rPr>
        <w:t xml:space="preserve">     : </w:t>
      </w:r>
      <w:r>
        <w:rPr>
          <w:rFonts w:cs="Arial"/>
          <w:b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>This program is aimed at Maintenance Workers.</w:t>
      </w:r>
      <w:r>
        <w:rPr>
          <w:rFonts w:cs="Arial"/>
          <w:b/>
          <w:spacing w:val="-3"/>
          <w:lang w:val="en-GB"/>
        </w:rPr>
        <w:tab/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723549" w:rsidRDefault="00723549" w:rsidP="00723549">
      <w:pPr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rPr>
          <w:rFonts w:cs="Arial"/>
          <w:b/>
          <w:bCs/>
          <w:spacing w:val="-3"/>
          <w:u w:val="single"/>
        </w:rPr>
      </w:pPr>
      <w:r>
        <w:rPr>
          <w:rFonts w:cs="Arial"/>
          <w:b/>
          <w:bCs/>
          <w:spacing w:val="-3"/>
          <w:u w:val="single"/>
        </w:rPr>
        <w:t>COURSE CONTENT</w:t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 xml:space="preserve">Work safely and use safety equipment                                </w:t>
      </w:r>
      <w:r>
        <w:rPr>
          <w:rFonts w:cs="Arial"/>
        </w:rPr>
        <w:tab/>
      </w:r>
    </w:p>
    <w:p w:rsidR="00723549" w:rsidRDefault="00723549" w:rsidP="00723549">
      <w:pPr>
        <w:ind w:left="360"/>
        <w:rPr>
          <w:rFonts w:cs="Arial"/>
        </w:rPr>
      </w:pPr>
    </w:p>
    <w:p w:rsidR="00723549" w:rsidRDefault="00723549" w:rsidP="00723549">
      <w:pPr>
        <w:numPr>
          <w:ilvl w:val="0"/>
          <w:numId w:val="4"/>
        </w:numPr>
        <w:rPr>
          <w:rFonts w:cs="Arial"/>
        </w:rPr>
      </w:pPr>
      <w:r>
        <w:rPr>
          <w:rFonts w:cs="Arial"/>
        </w:rPr>
        <w:t>Cut materials using oxy-acetylene cutting process  (Manual and machine cutting)</w:t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  <w:lang w:val="fr-FR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spacing w:val="-3"/>
        </w:rPr>
      </w:pPr>
      <w:r>
        <w:rPr>
          <w:rFonts w:cs="Arial"/>
          <w:b/>
          <w:bCs/>
          <w:spacing w:val="-3"/>
          <w:u w:val="single"/>
        </w:rPr>
        <w:t>COURSE TITLE</w:t>
      </w:r>
      <w:r w:rsidR="00A44648">
        <w:rPr>
          <w:rFonts w:cs="Arial"/>
          <w:b/>
          <w:bCs/>
          <w:spacing w:val="-3"/>
        </w:rPr>
        <w:tab/>
      </w:r>
      <w:r w:rsidR="00A44648">
        <w:rPr>
          <w:rFonts w:cs="Arial"/>
          <w:b/>
          <w:bCs/>
          <w:spacing w:val="-3"/>
        </w:rPr>
        <w:tab/>
        <w:t>:</w:t>
      </w:r>
      <w:r w:rsidR="00A44648"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MARKING OFF (COURSE 5)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suppressAutoHyphens/>
        <w:snapToGrid w:val="0"/>
        <w:jc w:val="both"/>
        <w:rPr>
          <w:rFonts w:cs="Arial"/>
          <w:b/>
          <w:bCs/>
          <w:spacing w:val="-3"/>
          <w:u w:val="single"/>
        </w:rPr>
      </w:pPr>
    </w:p>
    <w:p w:rsidR="00723549" w:rsidRDefault="00723549" w:rsidP="00723549">
      <w:pPr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  <w:u w:val="single"/>
        </w:rPr>
        <w:t>COURSE DURATION</w:t>
      </w:r>
      <w:r>
        <w:rPr>
          <w:rFonts w:cs="Arial"/>
          <w:b/>
          <w:bCs/>
          <w:spacing w:val="-3"/>
          <w:u w:val="single"/>
        </w:rPr>
        <w:tab/>
      </w:r>
      <w:r w:rsidR="00A44648">
        <w:rPr>
          <w:rFonts w:cs="Arial"/>
          <w:b/>
          <w:bCs/>
          <w:spacing w:val="-3"/>
        </w:rPr>
        <w:tab/>
        <w:t>:</w:t>
      </w:r>
      <w:r w:rsidR="00A44648">
        <w:rPr>
          <w:rFonts w:cs="Arial"/>
          <w:b/>
          <w:bCs/>
          <w:spacing w:val="-3"/>
        </w:rPr>
        <w:tab/>
      </w:r>
      <w:r>
        <w:rPr>
          <w:rFonts w:cs="Arial"/>
          <w:spacing w:val="-3"/>
        </w:rPr>
        <w:t>2 WEEK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napToGrid w:val="0"/>
        <w:ind w:left="4320" w:hanging="4320"/>
        <w:jc w:val="both"/>
        <w:rPr>
          <w:rFonts w:cs="Arial"/>
          <w:b/>
          <w:bCs/>
          <w:spacing w:val="-3"/>
        </w:rPr>
      </w:pPr>
    </w:p>
    <w:p w:rsidR="00723549" w:rsidRPr="00723549" w:rsidRDefault="00723549" w:rsidP="00723549">
      <w:pPr>
        <w:tabs>
          <w:tab w:val="left" w:pos="-720"/>
        </w:tabs>
        <w:suppressAutoHyphens/>
        <w:ind w:left="3600" w:hanging="3600"/>
        <w:jc w:val="both"/>
        <w:rPr>
          <w:rFonts w:cs="Arial"/>
          <w:bCs/>
          <w:spacing w:val="-3"/>
          <w:lang w:val="en-GB"/>
        </w:rPr>
      </w:pPr>
      <w:r>
        <w:rPr>
          <w:rFonts w:cs="Arial"/>
          <w:b/>
          <w:spacing w:val="-3"/>
          <w:u w:val="single"/>
          <w:lang w:val="en-GB"/>
        </w:rPr>
        <w:t xml:space="preserve">TARGET POPULATION </w:t>
      </w:r>
      <w:r>
        <w:rPr>
          <w:rFonts w:cs="Arial"/>
          <w:b/>
          <w:spacing w:val="-3"/>
          <w:lang w:val="en-GB"/>
        </w:rPr>
        <w:t xml:space="preserve">     : </w:t>
      </w:r>
      <w:r>
        <w:rPr>
          <w:rFonts w:cs="Arial"/>
          <w:b/>
          <w:spacing w:val="-3"/>
          <w:lang w:val="en-GB"/>
        </w:rPr>
        <w:tab/>
      </w:r>
      <w:r>
        <w:rPr>
          <w:rFonts w:cs="Arial"/>
          <w:bCs/>
          <w:spacing w:val="-3"/>
          <w:lang w:val="en-GB"/>
        </w:rPr>
        <w:t>This program is aimed at Maintenance Workers.</w:t>
      </w:r>
      <w:r>
        <w:rPr>
          <w:rFonts w:cs="Arial"/>
          <w:b/>
          <w:spacing w:val="-3"/>
          <w:lang w:val="en-GB"/>
        </w:rPr>
        <w:tab/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b/>
          <w:spacing w:val="-3"/>
          <w:lang w:val="en-GB"/>
        </w:rPr>
      </w:pPr>
    </w:p>
    <w:p w:rsidR="00723549" w:rsidRDefault="00723549" w:rsidP="00723549">
      <w:pPr>
        <w:tabs>
          <w:tab w:val="left" w:pos="-720"/>
        </w:tabs>
        <w:suppressAutoHyphens/>
        <w:snapToGrid w:val="0"/>
        <w:jc w:val="both"/>
        <w:rPr>
          <w:rFonts w:cs="Arial"/>
          <w:b/>
          <w:bCs/>
          <w:spacing w:val="-3"/>
        </w:rPr>
      </w:pPr>
    </w:p>
    <w:p w:rsidR="00723549" w:rsidRDefault="00723549" w:rsidP="00723549">
      <w:pPr>
        <w:rPr>
          <w:rFonts w:cs="Arial"/>
          <w:b/>
          <w:bCs/>
        </w:rPr>
      </w:pPr>
      <w:r>
        <w:rPr>
          <w:rFonts w:cs="Arial"/>
          <w:b/>
          <w:bCs/>
          <w:spacing w:val="-3"/>
          <w:u w:val="single"/>
        </w:rPr>
        <w:t>COURSE CONTENT</w:t>
      </w:r>
      <w:r>
        <w:rPr>
          <w:rFonts w:cs="Arial"/>
          <w:b/>
          <w:bCs/>
          <w:spacing w:val="-3"/>
        </w:rPr>
        <w:tab/>
        <w:t>:</w:t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  <w:r>
        <w:rPr>
          <w:rFonts w:cs="Arial"/>
          <w:b/>
          <w:bCs/>
          <w:spacing w:val="-3"/>
        </w:rPr>
        <w:tab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Select, Use and Care for Engineering Measuring Equipment      </w:t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numPr>
          <w:ilvl w:val="0"/>
          <w:numId w:val="5"/>
        </w:numPr>
        <w:rPr>
          <w:rFonts w:cs="Arial"/>
        </w:rPr>
      </w:pPr>
      <w:r>
        <w:rPr>
          <w:rFonts w:cs="Arial"/>
        </w:rPr>
        <w:t xml:space="preserve">Mark off from templates                                                                   </w:t>
      </w:r>
    </w:p>
    <w:p w:rsidR="00723549" w:rsidRDefault="00723549" w:rsidP="00723549">
      <w:pPr>
        <w:rPr>
          <w:rFonts w:cs="Arial"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spacing w:after="200" w:line="276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723549" w:rsidRDefault="00723549" w:rsidP="00723549">
      <w:pPr>
        <w:rPr>
          <w:rFonts w:cs="Arial"/>
          <w:b/>
          <w:bCs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3C5CFD" w:rsidRDefault="003C5CFD" w:rsidP="00A446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A446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A446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A446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723549" w:rsidRDefault="00723549" w:rsidP="00A4464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 w:rsidR="00A44648"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  <w:t>:</w:t>
      </w:r>
      <w:r w:rsidR="00A44648">
        <w:rPr>
          <w:rFonts w:cs="Arial"/>
          <w:b/>
          <w:spacing w:val="-3"/>
        </w:rPr>
        <w:tab/>
      </w:r>
      <w:r w:rsidR="00A44648">
        <w:rPr>
          <w:rFonts w:cs="Arial"/>
          <w:bCs/>
          <w:spacing w:val="-3"/>
        </w:rPr>
        <w:t xml:space="preserve">WELDING </w:t>
      </w:r>
      <w:r w:rsidR="00A44648">
        <w:rPr>
          <w:rFonts w:cs="Arial"/>
          <w:bCs/>
          <w:spacing w:val="-3"/>
        </w:rPr>
        <w:noBreakHyphen/>
        <w:t xml:space="preserve"> COURSE 6 </w:t>
      </w:r>
      <w:r>
        <w:rPr>
          <w:rFonts w:cs="Arial"/>
          <w:bCs/>
          <w:spacing w:val="-3"/>
        </w:rPr>
        <w:t>(Pipe Fabrication)</w:t>
      </w:r>
      <w:r>
        <w:rPr>
          <w:rFonts w:cs="Arial"/>
          <w:spacing w:val="-3"/>
        </w:rPr>
        <w:t xml:space="preserve"> (COURSE 6)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>4 WEEKS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217855">
      <w:pPr>
        <w:tabs>
          <w:tab w:val="left" w:pos="-720"/>
        </w:tabs>
        <w:suppressAutoHyphens/>
        <w:jc w:val="right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A44648" w:rsidRDefault="00723549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ab/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 xml:space="preserve">B5 level employees with at least a Standard 6 level of </w:t>
      </w:r>
    </w:p>
    <w:p w:rsidR="00A44648" w:rsidRDefault="00A44648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proofErr w:type="gramStart"/>
      <w:r w:rsidR="00723549">
        <w:rPr>
          <w:rFonts w:cs="Arial"/>
          <w:spacing w:val="-3"/>
        </w:rPr>
        <w:t>education</w:t>
      </w:r>
      <w:proofErr w:type="gramEnd"/>
      <w:r w:rsidR="00723549">
        <w:rPr>
          <w:rFonts w:cs="Arial"/>
          <w:spacing w:val="-3"/>
        </w:rPr>
        <w:t>.</w:t>
      </w:r>
      <w:r>
        <w:rPr>
          <w:rFonts w:cs="Arial"/>
          <w:spacing w:val="-3"/>
        </w:rPr>
        <w:t xml:space="preserve"> </w:t>
      </w:r>
      <w:r w:rsidR="00723549">
        <w:rPr>
          <w:rFonts w:cs="Arial"/>
          <w:spacing w:val="-3"/>
        </w:rPr>
        <w:t xml:space="preserve">Qualified welders who need to be trained </w:t>
      </w:r>
    </w:p>
    <w:p w:rsidR="00723549" w:rsidRDefault="00A44648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proofErr w:type="gramStart"/>
      <w:r w:rsidR="00723549">
        <w:rPr>
          <w:rFonts w:cs="Arial"/>
          <w:spacing w:val="-3"/>
        </w:rPr>
        <w:t>in</w:t>
      </w:r>
      <w:proofErr w:type="gramEnd"/>
      <w:r w:rsidR="00723549">
        <w:rPr>
          <w:rFonts w:cs="Arial"/>
          <w:spacing w:val="-3"/>
        </w:rPr>
        <w:t xml:space="preserve"> pipe development and fabrication.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 w:rsidR="00A44648">
        <w:rPr>
          <w:rFonts w:cs="Arial"/>
          <w:b/>
          <w:spacing w:val="-3"/>
          <w:u w:val="single"/>
        </w:rPr>
        <w:tab/>
      </w:r>
      <w:r>
        <w:rPr>
          <w:rFonts w:cs="Arial"/>
          <w:b/>
          <w:spacing w:val="-3"/>
        </w:rPr>
        <w:tab/>
        <w:t>:</w:t>
      </w:r>
      <w:r>
        <w:rPr>
          <w:rFonts w:cs="Arial"/>
          <w:spacing w:val="-3"/>
        </w:rPr>
        <w:tab/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</w:p>
    <w:p w:rsidR="00A44648" w:rsidRDefault="00A44648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9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Instruction in the development and layout of: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Pipe to pipe connections of equal diameter.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Pipe to pipe connections of unequal diameter on centre.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pStyle w:val="BodyTextIndent"/>
        <w:numPr>
          <w:ilvl w:val="0"/>
          <w:numId w:val="6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Pipe to pipe connec</w:t>
      </w:r>
      <w:r w:rsidR="00A44648">
        <w:rPr>
          <w:rFonts w:ascii="Arial" w:hAnsi="Arial" w:cs="Arial"/>
          <w:sz w:val="22"/>
        </w:rPr>
        <w:t xml:space="preserve">tions of unequal diameter, off </w:t>
      </w:r>
      <w:r>
        <w:rPr>
          <w:rFonts w:ascii="Arial" w:hAnsi="Arial" w:cs="Arial"/>
          <w:sz w:val="22"/>
        </w:rPr>
        <w:t>centre.</w:t>
      </w:r>
    </w:p>
    <w:p w:rsidR="00723549" w:rsidRDefault="00723549" w:rsidP="00723549">
      <w:pPr>
        <w:pStyle w:val="BodyTextIndent"/>
        <w:tabs>
          <w:tab w:val="clear" w:pos="720"/>
        </w:tabs>
        <w:rPr>
          <w:rFonts w:ascii="Arial" w:hAnsi="Arial" w:cs="Arial"/>
          <w:sz w:val="22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Lobster</w:t>
      </w:r>
      <w:r>
        <w:rPr>
          <w:rFonts w:cs="Arial"/>
          <w:spacing w:val="-3"/>
        </w:rPr>
        <w:noBreakHyphen/>
        <w:t>back bends.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How to measure and mark</w:t>
      </w:r>
      <w:r>
        <w:rPr>
          <w:rFonts w:cs="Arial"/>
          <w:spacing w:val="-3"/>
        </w:rPr>
        <w:noBreakHyphen/>
        <w:t>off with regard to maximum utilisation of material.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Simple calculations for pipe measurement.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Practical training includes: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Development of layouts.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Making of paper templates.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Marking</w:t>
      </w:r>
      <w:r>
        <w:rPr>
          <w:rFonts w:cs="Arial"/>
          <w:spacing w:val="-3"/>
        </w:rPr>
        <w:noBreakHyphen/>
        <w:t>off pipes using the templates made.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Cutting pipes using the oxy</w:t>
      </w:r>
      <w:r>
        <w:rPr>
          <w:rFonts w:cs="Arial"/>
          <w:spacing w:val="-3"/>
        </w:rPr>
        <w:noBreakHyphen/>
        <w:t>acetylene process.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Assembling the various pipe components.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6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Welding the various pipe connections in position.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A44648" w:rsidRDefault="00A44648">
      <w:pPr>
        <w:spacing w:after="200" w:line="276" w:lineRule="auto"/>
        <w:rPr>
          <w:rFonts w:cs="Arial"/>
          <w:spacing w:val="-3"/>
        </w:rPr>
      </w:pPr>
      <w:r>
        <w:rPr>
          <w:rFonts w:cs="Arial"/>
          <w:spacing w:val="-3"/>
        </w:rPr>
        <w:br w:type="page"/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  <w:t>.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 w:rsidR="00A44648"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  <w:t>:</w:t>
      </w:r>
      <w:r w:rsidR="00A44648"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 xml:space="preserve">WELDING </w:t>
      </w:r>
      <w:r>
        <w:rPr>
          <w:rFonts w:cs="Arial"/>
          <w:bCs/>
          <w:spacing w:val="-3"/>
        </w:rPr>
        <w:noBreakHyphen/>
        <w:t xml:space="preserve"> (Argon Arc Welding) COURSE 7  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>1 WEEK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A44648" w:rsidRDefault="00723549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ab/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>Before attempting this course candidates must already</w:t>
      </w:r>
    </w:p>
    <w:p w:rsidR="00723549" w:rsidRDefault="00A44648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proofErr w:type="gramStart"/>
      <w:r w:rsidR="00723549">
        <w:rPr>
          <w:rFonts w:cs="Arial"/>
          <w:spacing w:val="-3"/>
        </w:rPr>
        <w:t>have</w:t>
      </w:r>
      <w:proofErr w:type="gramEnd"/>
      <w:r w:rsidR="00723549">
        <w:rPr>
          <w:rFonts w:cs="Arial"/>
          <w:spacing w:val="-3"/>
        </w:rPr>
        <w:t xml:space="preserve"> welding experience. </w:t>
      </w:r>
    </w:p>
    <w:p w:rsidR="00723549" w:rsidRDefault="00723549" w:rsidP="003C5CFD">
      <w:pPr>
        <w:tabs>
          <w:tab w:val="left" w:pos="-720"/>
        </w:tabs>
        <w:suppressAutoHyphens/>
        <w:spacing w:line="360" w:lineRule="auto"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>: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  <w:r>
        <w:rPr>
          <w:rFonts w:cs="Arial"/>
          <w:spacing w:val="-3"/>
        </w:rPr>
        <w:tab/>
      </w:r>
    </w:p>
    <w:p w:rsidR="00723549" w:rsidRDefault="00723549" w:rsidP="00723549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carbon steel plate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carbon steel pipe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aluminium plate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7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stainless steel plate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680"/>
        <w:jc w:val="center"/>
        <w:rPr>
          <w:rFonts w:cs="Arial"/>
          <w:b/>
          <w:bCs/>
          <w:sz w:val="28"/>
          <w:lang w:val="en-GB"/>
        </w:rPr>
      </w:pPr>
      <w:r>
        <w:rPr>
          <w:rFonts w:cs="Arial"/>
          <w:spacing w:val="-3"/>
        </w:rPr>
        <w:br w:type="page"/>
      </w:r>
    </w:p>
    <w:p w:rsidR="00723549" w:rsidRDefault="00723549" w:rsidP="00723549">
      <w:pPr>
        <w:tabs>
          <w:tab w:val="center" w:pos="4819"/>
        </w:tabs>
        <w:suppressAutoHyphens/>
        <w:jc w:val="center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center" w:pos="4819"/>
        </w:tabs>
        <w:suppressAutoHyphens/>
        <w:jc w:val="center"/>
        <w:rPr>
          <w:rFonts w:cs="Arial"/>
          <w:b/>
          <w:bCs/>
          <w:spacing w:val="-3"/>
        </w:rPr>
      </w:pPr>
    </w:p>
    <w:p w:rsidR="00723549" w:rsidRDefault="00723549" w:rsidP="00723549">
      <w:pPr>
        <w:tabs>
          <w:tab w:val="center" w:pos="4819"/>
        </w:tabs>
        <w:suppressAutoHyphens/>
        <w:jc w:val="center"/>
        <w:rPr>
          <w:rFonts w:cs="Arial"/>
          <w:b/>
          <w:bCs/>
          <w:spacing w:val="-3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3C5CFD" w:rsidRDefault="003C5CFD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  <w:u w:val="single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  <w:u w:val="single"/>
        </w:rPr>
        <w:t>COURSE TITLE</w:t>
      </w:r>
      <w:r w:rsidR="00A44648"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  <w:t>:</w:t>
      </w:r>
      <w:r w:rsidR="00A44648">
        <w:rPr>
          <w:rFonts w:cs="Arial"/>
          <w:b/>
          <w:spacing w:val="-3"/>
        </w:rPr>
        <w:tab/>
      </w:r>
      <w:r>
        <w:rPr>
          <w:rFonts w:cs="Arial"/>
          <w:bCs/>
          <w:spacing w:val="-3"/>
        </w:rPr>
        <w:t xml:space="preserve">WELDING </w:t>
      </w:r>
      <w:r>
        <w:rPr>
          <w:rFonts w:cs="Arial"/>
          <w:bCs/>
          <w:spacing w:val="-3"/>
        </w:rPr>
        <w:noBreakHyphen/>
        <w:t xml:space="preserve"> (MIG)</w:t>
      </w:r>
      <w:r w:rsidR="00A44648">
        <w:rPr>
          <w:rFonts w:cs="Arial"/>
          <w:bCs/>
          <w:spacing w:val="-3"/>
        </w:rPr>
        <w:t xml:space="preserve">, </w:t>
      </w:r>
      <w:r>
        <w:rPr>
          <w:rFonts w:cs="Arial"/>
          <w:bCs/>
          <w:spacing w:val="-3"/>
        </w:rPr>
        <w:t>(GMAW)</w:t>
      </w:r>
      <w:r w:rsidR="00A44648">
        <w:rPr>
          <w:rFonts w:cs="Arial"/>
          <w:bCs/>
          <w:spacing w:val="-3"/>
        </w:rPr>
        <w:t xml:space="preserve"> &amp; </w:t>
      </w:r>
      <w:r>
        <w:rPr>
          <w:rFonts w:cs="Arial"/>
          <w:bCs/>
          <w:spacing w:val="-3"/>
        </w:rPr>
        <w:t xml:space="preserve">(CO²) COURSE 8  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COURSE DURATION</w:t>
      </w:r>
      <w:r>
        <w:rPr>
          <w:rFonts w:cs="Arial"/>
          <w:b/>
          <w:spacing w:val="-3"/>
        </w:rPr>
        <w:tab/>
      </w:r>
      <w:r w:rsidR="00A44648">
        <w:rPr>
          <w:rFonts w:cs="Arial"/>
          <w:b/>
          <w:spacing w:val="-3"/>
        </w:rPr>
        <w:tab/>
      </w:r>
      <w:r>
        <w:rPr>
          <w:rFonts w:cs="Arial"/>
          <w:b/>
          <w:spacing w:val="-3"/>
        </w:rPr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>1 WEEK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A44648" w:rsidRDefault="00723549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>
        <w:rPr>
          <w:rFonts w:cs="Arial"/>
          <w:b/>
          <w:spacing w:val="-3"/>
          <w:u w:val="single"/>
        </w:rPr>
        <w:t>TARGET POPULATION</w:t>
      </w:r>
      <w:r>
        <w:rPr>
          <w:rFonts w:cs="Arial"/>
          <w:b/>
          <w:spacing w:val="-3"/>
        </w:rPr>
        <w:tab/>
        <w:t>:</w:t>
      </w:r>
      <w:r w:rsidR="00A44648">
        <w:rPr>
          <w:rFonts w:cs="Arial"/>
          <w:spacing w:val="-3"/>
        </w:rPr>
        <w:tab/>
      </w:r>
      <w:r>
        <w:rPr>
          <w:rFonts w:cs="Arial"/>
          <w:spacing w:val="-3"/>
        </w:rPr>
        <w:t>Before attempting this course candidates must already</w:t>
      </w:r>
    </w:p>
    <w:p w:rsidR="00723549" w:rsidRDefault="00A44648" w:rsidP="003C5CF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spacing w:line="360" w:lineRule="auto"/>
        <w:ind w:left="4320" w:hanging="4320"/>
        <w:jc w:val="both"/>
        <w:rPr>
          <w:rFonts w:cs="Arial"/>
          <w:spacing w:val="-3"/>
        </w:rPr>
      </w:pP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r w:rsidRPr="00A44648">
        <w:rPr>
          <w:rFonts w:cs="Arial"/>
          <w:b/>
          <w:spacing w:val="-3"/>
        </w:rPr>
        <w:tab/>
      </w:r>
      <w:proofErr w:type="gramStart"/>
      <w:r w:rsidR="00723549">
        <w:rPr>
          <w:rFonts w:cs="Arial"/>
          <w:spacing w:val="-3"/>
        </w:rPr>
        <w:t>have</w:t>
      </w:r>
      <w:proofErr w:type="gramEnd"/>
      <w:r w:rsidR="00723549">
        <w:rPr>
          <w:rFonts w:cs="Arial"/>
          <w:spacing w:val="-3"/>
        </w:rPr>
        <w:t xml:space="preserve"> welding experience.</w:t>
      </w: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b/>
          <w:spacing w:val="-3"/>
        </w:rPr>
      </w:pPr>
      <w:r>
        <w:rPr>
          <w:rFonts w:cs="Arial"/>
          <w:b/>
          <w:spacing w:val="-3"/>
          <w:u w:val="single"/>
        </w:rPr>
        <w:t>COURSE CONTENT</w:t>
      </w:r>
      <w:r>
        <w:rPr>
          <w:rFonts w:cs="Arial"/>
          <w:b/>
          <w:spacing w:val="-3"/>
        </w:rPr>
        <w:tab/>
        <w:t>:</w:t>
      </w: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</w:p>
    <w:p w:rsidR="00723549" w:rsidRDefault="00723549" w:rsidP="00723549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</w:tabs>
        <w:suppressAutoHyphens/>
        <w:ind w:left="4320" w:hanging="4320"/>
        <w:jc w:val="both"/>
        <w:rPr>
          <w:rFonts w:cs="Arial"/>
          <w:spacing w:val="-3"/>
        </w:rPr>
      </w:pPr>
      <w:r>
        <w:rPr>
          <w:rFonts w:cs="Arial"/>
          <w:spacing w:val="-3"/>
        </w:rPr>
        <w:tab/>
      </w: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Identify and set up GMAW equipment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stringer beads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 butt joint down</w:t>
      </w:r>
      <w:r w:rsidR="00A44648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hand (3mm plate)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 “Tee” joint down</w:t>
      </w:r>
      <w:r w:rsidR="00A44648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hand (3mm plate)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 a</w:t>
      </w:r>
      <w:r w:rsidR="00A44648">
        <w:rPr>
          <w:rFonts w:cs="Arial"/>
          <w:spacing w:val="-3"/>
        </w:rPr>
        <w:t>n</w:t>
      </w:r>
      <w:r>
        <w:rPr>
          <w:rFonts w:cs="Arial"/>
          <w:spacing w:val="-3"/>
        </w:rPr>
        <w:t xml:space="preserve"> outside corner joint down</w:t>
      </w:r>
      <w:r w:rsidR="00A44648">
        <w:rPr>
          <w:rFonts w:cs="Arial"/>
          <w:spacing w:val="-3"/>
        </w:rPr>
        <w:t xml:space="preserve"> </w:t>
      </w:r>
      <w:r>
        <w:rPr>
          <w:rFonts w:cs="Arial"/>
          <w:spacing w:val="-3"/>
        </w:rPr>
        <w:t>hand (3mm plate)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 single “Vee” joint butt joint – down hand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 single “Vee” joint butt joint – horizontal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 single “Vee” joint butt joint – vertical up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 xml:space="preserve">Weld a vertical up “Tee” joint – 10mm plate 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</w:p>
    <w:p w:rsidR="00723549" w:rsidRDefault="00723549" w:rsidP="00723549">
      <w:pPr>
        <w:numPr>
          <w:ilvl w:val="0"/>
          <w:numId w:val="8"/>
        </w:num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jc w:val="both"/>
        <w:rPr>
          <w:rFonts w:cs="Arial"/>
          <w:spacing w:val="-3"/>
        </w:rPr>
      </w:pPr>
      <w:r>
        <w:rPr>
          <w:rFonts w:cs="Arial"/>
          <w:spacing w:val="-3"/>
        </w:rPr>
        <w:t>Weld a horizontal multi pass fillet joint</w:t>
      </w:r>
    </w:p>
    <w:p w:rsidR="00723549" w:rsidRDefault="00723549" w:rsidP="00723549">
      <w:pPr>
        <w:tabs>
          <w:tab w:val="left" w:pos="-720"/>
          <w:tab w:val="left" w:pos="0"/>
          <w:tab w:val="left" w:pos="1440"/>
          <w:tab w:val="left" w:pos="2160"/>
          <w:tab w:val="left" w:pos="2880"/>
          <w:tab w:val="left" w:pos="3600"/>
          <w:tab w:val="left" w:pos="4320"/>
        </w:tabs>
        <w:suppressAutoHyphens/>
        <w:ind w:left="4320"/>
        <w:jc w:val="both"/>
        <w:rPr>
          <w:rFonts w:cs="Arial"/>
          <w:spacing w:val="-3"/>
        </w:rPr>
      </w:pPr>
    </w:p>
    <w:p w:rsidR="00C14239" w:rsidRDefault="00C14239"/>
    <w:p w:rsidR="003C5CFD" w:rsidRDefault="003C5CFD"/>
    <w:p w:rsidR="003C5CFD" w:rsidRDefault="003C5CFD"/>
    <w:p w:rsidR="003C5CFD" w:rsidRDefault="003C5CFD"/>
    <w:p w:rsidR="003C5CFD" w:rsidRDefault="003C5CFD"/>
    <w:p w:rsidR="003C5CFD" w:rsidRDefault="003C5CFD"/>
    <w:p w:rsidR="003C5CFD" w:rsidRDefault="003C5CFD"/>
    <w:p w:rsidR="003C5CFD" w:rsidRDefault="003C5CFD">
      <w:bookmarkStart w:id="0" w:name="_GoBack"/>
      <w:bookmarkEnd w:id="0"/>
      <w:permStart w:id="473070967" w:edGrp="everyone"/>
      <w:permEnd w:id="473070967"/>
    </w:p>
    <w:sectPr w:rsidR="003C5CFD" w:rsidSect="00217855">
      <w:headerReference w:type="default" r:id="rId7"/>
      <w:footerReference w:type="default" r:id="rId8"/>
      <w:pgSz w:w="11906" w:h="16838"/>
      <w:pgMar w:top="1440" w:right="1440" w:bottom="1440" w:left="1440" w:header="57" w:footer="3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D91" w:rsidRDefault="00B02D91" w:rsidP="00723549">
      <w:r>
        <w:separator/>
      </w:r>
    </w:p>
  </w:endnote>
  <w:endnote w:type="continuationSeparator" w:id="0">
    <w:p w:rsidR="00B02D91" w:rsidRDefault="00B02D91" w:rsidP="007235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3549" w:rsidRDefault="00723549">
    <w:pPr>
      <w:pStyle w:val="Footer"/>
    </w:pPr>
  </w:p>
  <w:p w:rsidR="00723549" w:rsidRDefault="007235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D91" w:rsidRDefault="00B02D91" w:rsidP="00723549">
      <w:r>
        <w:separator/>
      </w:r>
    </w:p>
  </w:footnote>
  <w:footnote w:type="continuationSeparator" w:id="0">
    <w:p w:rsidR="00B02D91" w:rsidRDefault="00B02D91" w:rsidP="007235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7855" w:rsidRDefault="00217855">
    <w:pPr>
      <w:pStyle w:val="Header"/>
    </w:pPr>
    <w:r>
      <w:rPr>
        <w:noProof/>
        <w:lang w:val="en-ZA" w:eastAsia="en-Z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-485775</wp:posOffset>
          </wp:positionH>
          <wp:positionV relativeFrom="paragraph">
            <wp:posOffset>192405</wp:posOffset>
          </wp:positionV>
          <wp:extent cx="6877050" cy="1457325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33B1C"/>
    <w:multiLevelType w:val="hybridMultilevel"/>
    <w:tmpl w:val="DDE4F3C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69182F"/>
    <w:multiLevelType w:val="hybridMultilevel"/>
    <w:tmpl w:val="D8E6680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153266"/>
    <w:multiLevelType w:val="hybridMultilevel"/>
    <w:tmpl w:val="62B05FD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C21A8D"/>
    <w:multiLevelType w:val="hybridMultilevel"/>
    <w:tmpl w:val="B6D809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2BF2132"/>
    <w:multiLevelType w:val="hybridMultilevel"/>
    <w:tmpl w:val="7D28C57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3907436"/>
    <w:multiLevelType w:val="hybridMultilevel"/>
    <w:tmpl w:val="32F65C4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BA676A"/>
    <w:multiLevelType w:val="hybridMultilevel"/>
    <w:tmpl w:val="3F1202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875FF1"/>
    <w:multiLevelType w:val="hybridMultilevel"/>
    <w:tmpl w:val="EAA2FE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A17A43"/>
    <w:multiLevelType w:val="hybridMultilevel"/>
    <w:tmpl w:val="5B541CF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/5YeDMWUfJOfIbBNUYFFKXAONG//UMmvIqWHLeUJ+3o+zLd8aOa0WXkNOf/uHXtYnxDeO4L59WfTuCE0E0Ytiw==" w:salt="3UalWOYEU3gUJUR+2+nz4A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549"/>
    <w:rsid w:val="00217855"/>
    <w:rsid w:val="003C5CFD"/>
    <w:rsid w:val="00723549"/>
    <w:rsid w:val="00A44648"/>
    <w:rsid w:val="00B02D91"/>
    <w:rsid w:val="00C1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5D1AE0-1B0D-4227-9125-C4E89B6D8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549"/>
    <w:pPr>
      <w:spacing w:after="0" w:line="240" w:lineRule="auto"/>
    </w:pPr>
    <w:rPr>
      <w:rFonts w:ascii="Arial" w:eastAsia="Times New Roman" w:hAnsi="Arial" w:cs="Times New Roman"/>
      <w:szCs w:val="24"/>
    </w:rPr>
  </w:style>
  <w:style w:type="paragraph" w:styleId="Heading5">
    <w:name w:val="heading 5"/>
    <w:basedOn w:val="Normal"/>
    <w:next w:val="Normal"/>
    <w:link w:val="Heading5Char"/>
    <w:qFormat/>
    <w:rsid w:val="00723549"/>
    <w:pPr>
      <w:keepNext/>
      <w:ind w:firstLine="360"/>
      <w:outlineLvl w:val="4"/>
    </w:pPr>
    <w:rPr>
      <w:rFonts w:cs="Arial"/>
      <w:b/>
      <w:bCs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723549"/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semiHidden/>
    <w:rsid w:val="00723549"/>
    <w:pPr>
      <w:widowControl w:val="0"/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</w:tabs>
      <w:suppressAutoHyphens/>
      <w:ind w:left="4320"/>
      <w:jc w:val="both"/>
    </w:pPr>
    <w:rPr>
      <w:rFonts w:ascii="CG Times" w:hAnsi="CG Times"/>
      <w:snapToGrid w:val="0"/>
      <w:spacing w:val="-3"/>
      <w:sz w:val="24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723549"/>
    <w:rPr>
      <w:rFonts w:ascii="CG Times" w:eastAsia="Times New Roman" w:hAnsi="CG Times" w:cs="Times New Roman"/>
      <w:snapToGrid w:val="0"/>
      <w:spacing w:val="-3"/>
      <w:sz w:val="24"/>
      <w:szCs w:val="20"/>
      <w:lang w:val="en-US"/>
    </w:rPr>
  </w:style>
  <w:style w:type="paragraph" w:styleId="Header">
    <w:name w:val="header"/>
    <w:basedOn w:val="Normal"/>
    <w:link w:val="HeaderChar"/>
    <w:semiHidden/>
    <w:rsid w:val="00723549"/>
    <w:pPr>
      <w:tabs>
        <w:tab w:val="center" w:pos="4320"/>
        <w:tab w:val="right" w:pos="8640"/>
      </w:tabs>
    </w:pPr>
    <w:rPr>
      <w:rFonts w:ascii="CG Times" w:hAnsi="CG Times"/>
      <w:sz w:val="24"/>
      <w:lang w:val="en-US"/>
    </w:rPr>
  </w:style>
  <w:style w:type="character" w:customStyle="1" w:styleId="HeaderChar">
    <w:name w:val="Header Char"/>
    <w:basedOn w:val="DefaultParagraphFont"/>
    <w:link w:val="Header"/>
    <w:semiHidden/>
    <w:rsid w:val="00723549"/>
    <w:rPr>
      <w:rFonts w:ascii="CG Times" w:eastAsia="Times New Roman" w:hAnsi="CG Times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nhideWhenUsed/>
    <w:rsid w:val="0072354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3549"/>
    <w:rPr>
      <w:rFonts w:ascii="Arial" w:eastAsia="Times New Roman" w:hAnsi="Arial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35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35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A112958BE547499411880CBC4F88A6" ma:contentTypeVersion="0" ma:contentTypeDescription="Create a new document." ma:contentTypeScope="" ma:versionID="ac63c36cea0e5123ad259ae8df03a18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23E56D5-34E6-4B0B-A39A-5CFA600A9D0C}"/>
</file>

<file path=customXml/itemProps2.xml><?xml version="1.0" encoding="utf-8"?>
<ds:datastoreItem xmlns:ds="http://schemas.openxmlformats.org/officeDocument/2006/customXml" ds:itemID="{9A620950-9FB7-4938-940F-5D24909E0236}"/>
</file>

<file path=customXml/itemProps3.xml><?xml version="1.0" encoding="utf-8"?>
<ds:datastoreItem xmlns:ds="http://schemas.openxmlformats.org/officeDocument/2006/customXml" ds:itemID="{0D61AB96-DFCE-435D-A3C6-F042651BF4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585</Words>
  <Characters>3341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Ronald Matthee</cp:lastModifiedBy>
  <cp:revision>4</cp:revision>
  <dcterms:created xsi:type="dcterms:W3CDTF">2015-07-17T08:31:00Z</dcterms:created>
  <dcterms:modified xsi:type="dcterms:W3CDTF">2015-07-23T07:32:00Z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0x01010093A112958BE547499411880CBC4F88A6</vt:lpwstr>
  </property>
</Properties>
</file>